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E36D" w14:textId="6820D325" w:rsidR="00235C78" w:rsidRPr="004C4DE5" w:rsidRDefault="00235C78" w:rsidP="00235C78">
      <w:pPr>
        <w:pStyle w:val="H1"/>
        <w:rPr>
          <w:rFonts w:asciiTheme="minorHAnsi" w:hAnsiTheme="minorHAnsi" w:cstheme="minorHAnsi"/>
        </w:rPr>
      </w:pPr>
      <w:bookmarkStart w:id="0" w:name="_Toc372294201"/>
      <w:bookmarkStart w:id="1" w:name="_Toc15917020"/>
      <w:r w:rsidRPr="004C4DE5">
        <w:rPr>
          <w:rFonts w:asciiTheme="minorHAnsi" w:hAnsiTheme="minorHAnsi" w:cstheme="minorHAnsi"/>
        </w:rPr>
        <w:t xml:space="preserve">Critical Incident </w:t>
      </w:r>
      <w:bookmarkEnd w:id="0"/>
      <w:bookmarkEnd w:id="1"/>
    </w:p>
    <w:p w14:paraId="119080D3" w14:textId="77777777" w:rsidR="00235C78" w:rsidRPr="004C4DE5" w:rsidRDefault="00235C78" w:rsidP="00235C78">
      <w:pPr>
        <w:rPr>
          <w:rFonts w:asciiTheme="minorHAnsi" w:hAnsiTheme="minorHAnsi" w:cstheme="minorHAnsi"/>
        </w:rPr>
      </w:pPr>
    </w:p>
    <w:p w14:paraId="6FAAE947" w14:textId="21F5E472" w:rsidR="00235C78" w:rsidRPr="004C4DE5" w:rsidRDefault="00235C78" w:rsidP="00235C78">
      <w:pPr>
        <w:pStyle w:val="deleteasappropriate"/>
        <w:rPr>
          <w:rFonts w:asciiTheme="minorHAnsi" w:hAnsiTheme="minorHAnsi" w:cstheme="minorHAnsi"/>
          <w:b/>
        </w:rPr>
      </w:pPr>
    </w:p>
    <w:p w14:paraId="0AC445B4" w14:textId="77777777" w:rsidR="00235C78" w:rsidRPr="004C4DE5" w:rsidRDefault="00235C78" w:rsidP="00235C78">
      <w:pPr>
        <w:rPr>
          <w:rFonts w:asciiTheme="minorHAnsi" w:hAnsiTheme="minorHAnsi" w:cstheme="minorHAnsi"/>
        </w:rPr>
      </w:pPr>
    </w:p>
    <w:p w14:paraId="26B2B613" w14:textId="7E48B2CD"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At </w:t>
      </w:r>
      <w:r w:rsidR="00B73E02">
        <w:rPr>
          <w:rFonts w:asciiTheme="minorHAnsi" w:hAnsiTheme="minorHAnsi" w:cstheme="minorHAnsi"/>
          <w:b/>
        </w:rPr>
        <w:t xml:space="preserve">Rainbows </w:t>
      </w:r>
      <w:r w:rsidRPr="004C4DE5">
        <w:rPr>
          <w:rFonts w:asciiTheme="minorHAnsi" w:hAnsiTheme="minorHAnsi" w:cstheme="minorHAnsi"/>
        </w:rPr>
        <w:t xml:space="preserve">we understand we need to plan for all eventualities to ensure the health, safety and welfare of all the children we care for. With this in mind, we have a critical incident policy in place to ensure our nursery </w:t>
      </w:r>
      <w:proofErr w:type="gramStart"/>
      <w:r w:rsidRPr="004C4DE5">
        <w:rPr>
          <w:rFonts w:asciiTheme="minorHAnsi" w:hAnsiTheme="minorHAnsi" w:cstheme="minorHAnsi"/>
        </w:rPr>
        <w:t>is able to</w:t>
      </w:r>
      <w:proofErr w:type="gramEnd"/>
      <w:r w:rsidRPr="004C4DE5">
        <w:rPr>
          <w:rFonts w:asciiTheme="minorHAnsi" w:hAnsiTheme="minorHAnsi" w:cstheme="minorHAnsi"/>
        </w:rPr>
        <w:t xml:space="preserve"> operate effectively in the case of a critical incident. These include: </w:t>
      </w:r>
    </w:p>
    <w:p w14:paraId="30FFCCC5" w14:textId="77777777" w:rsidR="00235C78" w:rsidRPr="004C4DE5" w:rsidRDefault="00235C78" w:rsidP="00235C78">
      <w:pPr>
        <w:numPr>
          <w:ilvl w:val="0"/>
          <w:numId w:val="35"/>
        </w:numPr>
        <w:rPr>
          <w:rFonts w:asciiTheme="minorHAnsi" w:hAnsiTheme="minorHAnsi" w:cstheme="minorHAnsi"/>
        </w:rPr>
      </w:pPr>
      <w:r w:rsidRPr="004C4DE5">
        <w:rPr>
          <w:rFonts w:asciiTheme="minorHAnsi" w:hAnsiTheme="minorHAnsi" w:cstheme="minorHAnsi"/>
        </w:rPr>
        <w:t>Flood</w:t>
      </w:r>
    </w:p>
    <w:p w14:paraId="605F818C" w14:textId="77777777" w:rsidR="00235C78" w:rsidRPr="004C4DE5" w:rsidRDefault="00235C78" w:rsidP="00235C78">
      <w:pPr>
        <w:numPr>
          <w:ilvl w:val="0"/>
          <w:numId w:val="35"/>
        </w:numPr>
        <w:rPr>
          <w:rFonts w:asciiTheme="minorHAnsi" w:hAnsiTheme="minorHAnsi" w:cstheme="minorHAnsi"/>
        </w:rPr>
      </w:pPr>
      <w:r w:rsidRPr="004C4DE5">
        <w:rPr>
          <w:rFonts w:asciiTheme="minorHAnsi" w:hAnsiTheme="minorHAnsi" w:cstheme="minorHAnsi"/>
        </w:rPr>
        <w:t>Fire</w:t>
      </w:r>
    </w:p>
    <w:p w14:paraId="4AF9CBD9" w14:textId="77777777" w:rsidR="00235C78" w:rsidRPr="004C4DE5" w:rsidRDefault="00235C78" w:rsidP="00235C78">
      <w:pPr>
        <w:numPr>
          <w:ilvl w:val="0"/>
          <w:numId w:val="35"/>
        </w:numPr>
        <w:rPr>
          <w:rFonts w:asciiTheme="minorHAnsi" w:hAnsiTheme="minorHAnsi" w:cstheme="minorHAnsi"/>
        </w:rPr>
      </w:pPr>
      <w:r w:rsidRPr="004C4DE5">
        <w:rPr>
          <w:rFonts w:asciiTheme="minorHAnsi" w:hAnsiTheme="minorHAnsi" w:cstheme="minorHAnsi"/>
        </w:rPr>
        <w:t>Burglary</w:t>
      </w:r>
    </w:p>
    <w:p w14:paraId="6C0E2490" w14:textId="77777777" w:rsidR="00235C78" w:rsidRPr="004C4DE5" w:rsidRDefault="00235C78" w:rsidP="00235C78">
      <w:pPr>
        <w:numPr>
          <w:ilvl w:val="0"/>
          <w:numId w:val="35"/>
        </w:numPr>
        <w:rPr>
          <w:rFonts w:asciiTheme="minorHAnsi" w:hAnsiTheme="minorHAnsi" w:cstheme="minorHAnsi"/>
        </w:rPr>
      </w:pPr>
      <w:r w:rsidRPr="004C4DE5">
        <w:rPr>
          <w:rFonts w:asciiTheme="minorHAnsi" w:hAnsiTheme="minorHAnsi" w:cstheme="minorHAnsi"/>
        </w:rPr>
        <w:t xml:space="preserve">Abduction or threatened abduction of a child </w:t>
      </w:r>
    </w:p>
    <w:p w14:paraId="759D9541" w14:textId="77777777" w:rsidR="00235C78" w:rsidRPr="004C4DE5" w:rsidRDefault="00235C78" w:rsidP="00235C78">
      <w:pPr>
        <w:numPr>
          <w:ilvl w:val="0"/>
          <w:numId w:val="35"/>
        </w:numPr>
        <w:rPr>
          <w:rFonts w:asciiTheme="minorHAnsi" w:hAnsiTheme="minorHAnsi" w:cstheme="minorHAnsi"/>
        </w:rPr>
      </w:pPr>
      <w:r w:rsidRPr="004C4DE5">
        <w:rPr>
          <w:rFonts w:asciiTheme="minorHAnsi" w:hAnsiTheme="minorHAnsi" w:cstheme="minorHAnsi"/>
        </w:rPr>
        <w:t xml:space="preserve">Bomb threat/terrorism attack  </w:t>
      </w:r>
    </w:p>
    <w:p w14:paraId="3973E303" w14:textId="77777777" w:rsidR="00235C78" w:rsidRPr="004C4DE5" w:rsidRDefault="00235C78" w:rsidP="00235C78">
      <w:pPr>
        <w:numPr>
          <w:ilvl w:val="0"/>
          <w:numId w:val="35"/>
        </w:numPr>
        <w:rPr>
          <w:rFonts w:asciiTheme="minorHAnsi" w:hAnsiTheme="minorHAnsi" w:cstheme="minorHAnsi"/>
        </w:rPr>
      </w:pPr>
      <w:r w:rsidRPr="004C4DE5">
        <w:rPr>
          <w:rFonts w:asciiTheme="minorHAnsi" w:hAnsiTheme="minorHAnsi" w:cstheme="minorHAnsi"/>
        </w:rPr>
        <w:t xml:space="preserve">Any other incident that may affect the care of the children in the nursery. </w:t>
      </w:r>
    </w:p>
    <w:p w14:paraId="2DD8C26F" w14:textId="77777777" w:rsidR="00235C78" w:rsidRPr="004C4DE5" w:rsidRDefault="00235C78" w:rsidP="00235C78">
      <w:pPr>
        <w:rPr>
          <w:rFonts w:asciiTheme="minorHAnsi" w:hAnsiTheme="minorHAnsi" w:cstheme="minorHAnsi"/>
        </w:rPr>
      </w:pPr>
    </w:p>
    <w:p w14:paraId="6FA7D5B7" w14:textId="6F9756BF" w:rsidR="00235C78" w:rsidRPr="004C4DE5" w:rsidRDefault="00235C78" w:rsidP="00235C78">
      <w:pPr>
        <w:rPr>
          <w:rFonts w:asciiTheme="minorHAnsi" w:hAnsiTheme="minorHAnsi" w:cstheme="minorHAnsi"/>
        </w:rPr>
      </w:pPr>
      <w:r w:rsidRPr="004C4DE5">
        <w:rPr>
          <w:rFonts w:asciiTheme="minorHAnsi" w:hAnsiTheme="minorHAnsi" w:cstheme="minorHAnsi"/>
        </w:rPr>
        <w:t>If any of these incidents impact on the ability of the nursery to operate, we will contact parents via phone</w:t>
      </w:r>
      <w:r w:rsidR="00B73E02">
        <w:rPr>
          <w:rFonts w:asciiTheme="minorHAnsi" w:hAnsiTheme="minorHAnsi" w:cstheme="minorHAnsi"/>
        </w:rPr>
        <w:t xml:space="preserve">, </w:t>
      </w:r>
      <w:r w:rsidRPr="004C4DE5">
        <w:rPr>
          <w:rFonts w:asciiTheme="minorHAnsi" w:hAnsiTheme="minorHAnsi" w:cstheme="minorHAnsi"/>
        </w:rPr>
        <w:t>email</w:t>
      </w:r>
      <w:r w:rsidR="00B73E02">
        <w:rPr>
          <w:rFonts w:asciiTheme="minorHAnsi" w:hAnsiTheme="minorHAnsi" w:cstheme="minorHAnsi"/>
        </w:rPr>
        <w:t xml:space="preserve"> or </w:t>
      </w:r>
      <w:r w:rsidRPr="004C4DE5">
        <w:rPr>
          <w:rFonts w:asciiTheme="minorHAnsi" w:hAnsiTheme="minorHAnsi" w:cstheme="minorHAnsi"/>
        </w:rPr>
        <w:t xml:space="preserve">text message at the earliest opportunity, e.g. before the start of the nursery day. </w:t>
      </w:r>
    </w:p>
    <w:p w14:paraId="14BED2EE" w14:textId="77777777" w:rsidR="00235C78" w:rsidRPr="004C4DE5" w:rsidRDefault="00235C78" w:rsidP="00235C78">
      <w:pPr>
        <w:rPr>
          <w:rFonts w:asciiTheme="minorHAnsi" w:hAnsiTheme="minorHAnsi" w:cstheme="minorHAnsi"/>
        </w:rPr>
      </w:pPr>
    </w:p>
    <w:p w14:paraId="77AEBB44" w14:textId="77777777" w:rsidR="00235C78" w:rsidRPr="004C4DE5" w:rsidRDefault="00235C78" w:rsidP="00235C78">
      <w:pPr>
        <w:pStyle w:val="H2"/>
        <w:rPr>
          <w:rFonts w:asciiTheme="minorHAnsi" w:hAnsiTheme="minorHAnsi" w:cstheme="minorHAnsi"/>
        </w:rPr>
      </w:pPr>
      <w:r w:rsidRPr="004C4DE5">
        <w:rPr>
          <w:rFonts w:asciiTheme="minorHAnsi" w:hAnsiTheme="minorHAnsi" w:cstheme="minorHAnsi"/>
        </w:rPr>
        <w:t>Flood</w:t>
      </w:r>
    </w:p>
    <w:p w14:paraId="0553127F"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5EF9501A" w14:textId="77777777" w:rsidR="00235C78" w:rsidRPr="004C4DE5" w:rsidRDefault="00235C78" w:rsidP="00235C78">
      <w:pPr>
        <w:rPr>
          <w:rFonts w:asciiTheme="minorHAnsi" w:hAnsiTheme="minorHAnsi" w:cstheme="minorHAnsi"/>
        </w:rPr>
      </w:pPr>
    </w:p>
    <w:p w14:paraId="1D82D79B"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If flooding occurs during the nursery day, the nursery manager will </w:t>
      </w:r>
      <w:proofErr w:type="gramStart"/>
      <w:r w:rsidRPr="004C4DE5">
        <w:rPr>
          <w:rFonts w:asciiTheme="minorHAnsi" w:hAnsiTheme="minorHAnsi" w:cstheme="minorHAnsi"/>
        </w:rPr>
        <w:t>make a decision</w:t>
      </w:r>
      <w:proofErr w:type="gramEnd"/>
      <w:r w:rsidRPr="004C4DE5">
        <w:rPr>
          <w:rFonts w:asciiTheme="minorHAnsi" w:hAnsiTheme="minorHAnsi" w:cstheme="minorHAnsi"/>
        </w:rPr>
        <w:t xml:space="preserve"> based on the severity and location of this flooding, and it may be deemed necessary to follow the fire evacuation procedure. In this instance children will be kept safe and parents will be notified in the same way as the fire procedure. </w:t>
      </w:r>
    </w:p>
    <w:p w14:paraId="3F9606D6" w14:textId="77777777" w:rsidR="00235C78" w:rsidRPr="004C4DE5" w:rsidRDefault="00235C78" w:rsidP="00235C78">
      <w:pPr>
        <w:rPr>
          <w:rFonts w:asciiTheme="minorHAnsi" w:hAnsiTheme="minorHAnsi" w:cstheme="minorHAnsi"/>
        </w:rPr>
      </w:pPr>
    </w:p>
    <w:p w14:paraId="79911C0D"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Should the nursery be assessed as unsafe through flooding, fire or any other incident we will follow our operational plan and provide *care in another location/*parents with alternative arrangements in sister nurseries/*options for childcare facilities in the local area.  </w:t>
      </w:r>
    </w:p>
    <w:p w14:paraId="4EEE1688" w14:textId="77777777" w:rsidR="00235C78" w:rsidRPr="004C4DE5" w:rsidRDefault="00235C78" w:rsidP="00235C78">
      <w:pPr>
        <w:rPr>
          <w:rFonts w:asciiTheme="minorHAnsi" w:hAnsiTheme="minorHAnsi" w:cstheme="minorHAnsi"/>
        </w:rPr>
      </w:pPr>
    </w:p>
    <w:p w14:paraId="1EE34A55" w14:textId="77777777" w:rsidR="00235C78" w:rsidRPr="004C4DE5" w:rsidRDefault="00235C78" w:rsidP="00235C78">
      <w:pPr>
        <w:pStyle w:val="H2"/>
        <w:rPr>
          <w:rFonts w:asciiTheme="minorHAnsi" w:hAnsiTheme="minorHAnsi" w:cstheme="minorHAnsi"/>
        </w:rPr>
      </w:pPr>
      <w:r w:rsidRPr="004C4DE5">
        <w:rPr>
          <w:rFonts w:asciiTheme="minorHAnsi" w:hAnsiTheme="minorHAnsi" w:cstheme="minorHAnsi"/>
        </w:rPr>
        <w:t>Fire</w:t>
      </w:r>
    </w:p>
    <w:p w14:paraId="10A75A13"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Please refer to the fire safety policy.  </w:t>
      </w:r>
    </w:p>
    <w:p w14:paraId="7F375168" w14:textId="77777777" w:rsidR="00235C78" w:rsidRPr="004C4DE5" w:rsidRDefault="00235C78" w:rsidP="00235C78">
      <w:pPr>
        <w:rPr>
          <w:rFonts w:asciiTheme="minorHAnsi" w:hAnsiTheme="minorHAnsi" w:cstheme="minorHAnsi"/>
        </w:rPr>
      </w:pPr>
    </w:p>
    <w:p w14:paraId="083B0011" w14:textId="77777777" w:rsidR="00235C78" w:rsidRPr="004C4DE5" w:rsidRDefault="00235C78" w:rsidP="00235C78">
      <w:pPr>
        <w:pStyle w:val="H2"/>
        <w:rPr>
          <w:rFonts w:asciiTheme="minorHAnsi" w:hAnsiTheme="minorHAnsi" w:cstheme="minorHAnsi"/>
        </w:rPr>
      </w:pPr>
      <w:r w:rsidRPr="004C4DE5">
        <w:rPr>
          <w:rFonts w:asciiTheme="minorHAnsi" w:hAnsiTheme="minorHAnsi" w:cstheme="minorHAnsi"/>
        </w:rPr>
        <w:t>Burglary</w:t>
      </w:r>
    </w:p>
    <w:p w14:paraId="5A7E3443"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The management of the nursery follow a lock up procedure which ensures all doors and windows are closed and locked before vacating the premises. Alarm systems are used and in operation during all hours the nursery is closed.   </w:t>
      </w:r>
    </w:p>
    <w:p w14:paraId="36A7CF00" w14:textId="77777777" w:rsidR="00235C78" w:rsidRPr="004C4DE5" w:rsidRDefault="00235C78" w:rsidP="00235C78">
      <w:pPr>
        <w:rPr>
          <w:rFonts w:asciiTheme="minorHAnsi" w:hAnsiTheme="minorHAnsi" w:cstheme="minorHAnsi"/>
        </w:rPr>
      </w:pPr>
    </w:p>
    <w:p w14:paraId="5EBCF29D"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The manager will always check the premises as they arrive in the morning. Should they discover that the nursery has been broken into they will follow the procedure below: </w:t>
      </w:r>
    </w:p>
    <w:p w14:paraId="11B4530B" w14:textId="77777777" w:rsidR="00235C78" w:rsidRPr="004C4DE5" w:rsidRDefault="00235C78" w:rsidP="00235C78">
      <w:pPr>
        <w:numPr>
          <w:ilvl w:val="0"/>
          <w:numId w:val="36"/>
        </w:numPr>
        <w:rPr>
          <w:rFonts w:asciiTheme="minorHAnsi" w:hAnsiTheme="minorHAnsi" w:cstheme="minorHAnsi"/>
        </w:rPr>
      </w:pPr>
      <w:r w:rsidRPr="004C4DE5">
        <w:rPr>
          <w:rFonts w:asciiTheme="minorHAnsi" w:hAnsiTheme="minorHAnsi" w:cstheme="minorHAnsi"/>
        </w:rPr>
        <w:lastRenderedPageBreak/>
        <w:t xml:space="preserve">Dial 999 with as many details as possible, i.e. name and location, details of what you have found and emphasise this is a nursery and children will be arriving soon </w:t>
      </w:r>
    </w:p>
    <w:p w14:paraId="4DE296F3" w14:textId="77777777" w:rsidR="00235C78" w:rsidRPr="004C4DE5" w:rsidRDefault="00235C78" w:rsidP="00235C78">
      <w:pPr>
        <w:numPr>
          <w:ilvl w:val="0"/>
          <w:numId w:val="36"/>
        </w:numPr>
        <w:rPr>
          <w:rFonts w:asciiTheme="minorHAnsi" w:hAnsiTheme="minorHAnsi" w:cstheme="minorHAnsi"/>
        </w:rPr>
      </w:pPr>
      <w:r w:rsidRPr="004C4DE5">
        <w:rPr>
          <w:rFonts w:asciiTheme="minorHAnsi" w:hAnsiTheme="minorHAnsi" w:cstheme="minorHAnsi"/>
        </w:rPr>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14:paraId="08C5CCD6" w14:textId="77777777" w:rsidR="00235C78" w:rsidRPr="004C4DE5" w:rsidRDefault="00235C78" w:rsidP="00235C78">
      <w:pPr>
        <w:numPr>
          <w:ilvl w:val="0"/>
          <w:numId w:val="36"/>
        </w:numPr>
        <w:rPr>
          <w:rFonts w:asciiTheme="minorHAnsi" w:hAnsiTheme="minorHAnsi" w:cstheme="minorHAnsi"/>
        </w:rPr>
      </w:pPr>
      <w:r w:rsidRPr="004C4DE5">
        <w:rPr>
          <w:rFonts w:asciiTheme="minorHAnsi" w:hAnsiTheme="minorHAnsi" w:cstheme="minorHAnsi"/>
        </w:rPr>
        <w:t xml:space="preserve">The manager on duty will help the police with enquiries, e.g. by identifying items missing, areas of entry etc. </w:t>
      </w:r>
    </w:p>
    <w:p w14:paraId="274FD814" w14:textId="77777777" w:rsidR="00235C78" w:rsidRPr="004C4DE5" w:rsidRDefault="00235C78" w:rsidP="00235C78">
      <w:pPr>
        <w:numPr>
          <w:ilvl w:val="0"/>
          <w:numId w:val="36"/>
        </w:numPr>
        <w:rPr>
          <w:rFonts w:asciiTheme="minorHAnsi" w:hAnsiTheme="minorHAnsi" w:cstheme="minorHAnsi"/>
        </w:rPr>
      </w:pPr>
      <w:r w:rsidRPr="004C4DE5">
        <w:rPr>
          <w:rFonts w:asciiTheme="minorHAnsi" w:hAnsiTheme="minorHAnsi" w:cstheme="minorHAnsi"/>
        </w:rPr>
        <w:t xml:space="preserve">A manager </w:t>
      </w:r>
      <w:proofErr w:type="gramStart"/>
      <w:r w:rsidRPr="004C4DE5">
        <w:rPr>
          <w:rFonts w:asciiTheme="minorHAnsi" w:hAnsiTheme="minorHAnsi" w:cstheme="minorHAnsi"/>
        </w:rPr>
        <w:t>will be available at all times</w:t>
      </w:r>
      <w:proofErr w:type="gramEnd"/>
      <w:r w:rsidRPr="004C4DE5">
        <w:rPr>
          <w:rFonts w:asciiTheme="minorHAnsi" w:hAnsiTheme="minorHAnsi" w:cstheme="minorHAnsi"/>
        </w:rPr>
        <w:t xml:space="preserve"> during this time to speak to parents, reassure children and direct enquires</w:t>
      </w:r>
    </w:p>
    <w:p w14:paraId="3D2142CB" w14:textId="77777777" w:rsidR="00235C78" w:rsidRPr="004C4DE5" w:rsidRDefault="00235C78" w:rsidP="00235C78">
      <w:pPr>
        <w:numPr>
          <w:ilvl w:val="0"/>
          <w:numId w:val="36"/>
        </w:numPr>
        <w:rPr>
          <w:rFonts w:asciiTheme="minorHAnsi" w:hAnsiTheme="minorHAnsi" w:cstheme="minorHAnsi"/>
        </w:rPr>
      </w:pPr>
      <w:r w:rsidRPr="004C4DE5">
        <w:rPr>
          <w:rFonts w:asciiTheme="minorHAnsi" w:hAnsiTheme="minorHAnsi" w:cstheme="minorHAnsi"/>
        </w:rPr>
        <w:t xml:space="preserve">Management will assess the situation following a theft and ensure parents are kept up to date with developments relating to the operation of the nursery. </w:t>
      </w:r>
    </w:p>
    <w:p w14:paraId="400C432F" w14:textId="77777777" w:rsidR="00235C78" w:rsidRPr="004C4DE5" w:rsidRDefault="00235C78" w:rsidP="00235C78">
      <w:pPr>
        <w:rPr>
          <w:rFonts w:asciiTheme="minorHAnsi" w:hAnsiTheme="minorHAnsi" w:cstheme="minorHAnsi"/>
        </w:rPr>
      </w:pPr>
    </w:p>
    <w:p w14:paraId="317A28F5" w14:textId="77777777" w:rsidR="00235C78" w:rsidRPr="004C4DE5" w:rsidRDefault="00235C78" w:rsidP="00235C78">
      <w:pPr>
        <w:pStyle w:val="H2"/>
        <w:rPr>
          <w:rFonts w:asciiTheme="minorHAnsi" w:hAnsiTheme="minorHAnsi" w:cstheme="minorHAnsi"/>
        </w:rPr>
      </w:pPr>
      <w:r w:rsidRPr="004C4DE5">
        <w:rPr>
          <w:rFonts w:asciiTheme="minorHAnsi" w:hAnsiTheme="minorHAnsi" w:cstheme="minorHAnsi"/>
        </w:rPr>
        <w:t>Abduction or threatened abduction of a child</w:t>
      </w:r>
    </w:p>
    <w:p w14:paraId="36821266"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We have secure safety procedures in place to ensure children are safe while in our care, including safety from abduction. Staff </w:t>
      </w:r>
      <w:proofErr w:type="gramStart"/>
      <w:r w:rsidRPr="004C4DE5">
        <w:rPr>
          <w:rFonts w:asciiTheme="minorHAnsi" w:hAnsiTheme="minorHAnsi" w:cstheme="minorHAnsi"/>
        </w:rPr>
        <w:t>must be vigilant at all times</w:t>
      </w:r>
      <w:proofErr w:type="gramEnd"/>
      <w:r w:rsidRPr="004C4DE5">
        <w:rPr>
          <w:rFonts w:asciiTheme="minorHAnsi" w:hAnsiTheme="minorHAnsi" w:cstheme="minorHAnsi"/>
        </w:rPr>
        <w:t xml:space="preserve">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Visitors and general security are covered in more detail in the supervision of visitor’s policy. </w:t>
      </w:r>
    </w:p>
    <w:p w14:paraId="3708B343" w14:textId="77777777" w:rsidR="00235C78" w:rsidRPr="004C4DE5" w:rsidRDefault="00235C78" w:rsidP="00235C78">
      <w:pPr>
        <w:rPr>
          <w:rFonts w:asciiTheme="minorHAnsi" w:hAnsiTheme="minorHAnsi" w:cstheme="minorHAnsi"/>
        </w:rPr>
      </w:pPr>
    </w:p>
    <w:p w14:paraId="63D1F3DE"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Children will only be released into the care of a designated adult; see the arrivals and departures policy for more details. Parents are requested to inform the nursery of any potential custody battles or family concerns as soon as they </w:t>
      </w:r>
      <w:proofErr w:type="gramStart"/>
      <w:r w:rsidRPr="004C4DE5">
        <w:rPr>
          <w:rFonts w:asciiTheme="minorHAnsi" w:hAnsiTheme="minorHAnsi" w:cstheme="minorHAnsi"/>
        </w:rPr>
        <w:t>arise</w:t>
      </w:r>
      <w:proofErr w:type="gramEnd"/>
      <w:r w:rsidRPr="004C4DE5">
        <w:rPr>
          <w:rFonts w:asciiTheme="minorHAnsi" w:hAnsiTheme="minorHAnsi" w:cstheme="minorHAnsi"/>
        </w:rPr>
        <w:t xml:space="preserve"> so the nursery is able to support the child. The nursery will not take sides in relation to any custody battle and will remain neutral for the child. If an absent parent arrives to collect their child, the nursery will not restrict access </w:t>
      </w:r>
      <w:r w:rsidRPr="004C4DE5">
        <w:rPr>
          <w:rFonts w:asciiTheme="minorHAnsi" w:hAnsiTheme="minorHAnsi" w:cstheme="minorHAnsi"/>
          <w:b/>
        </w:rPr>
        <w:t>unless</w:t>
      </w:r>
      <w:r w:rsidRPr="004C4DE5">
        <w:rPr>
          <w:rFonts w:asciiTheme="minorHAnsi" w:hAnsiTheme="minorHAnsi" w:cstheme="minorHAnsi"/>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08858662" w14:textId="77777777" w:rsidR="00235C78" w:rsidRPr="004C4DE5" w:rsidRDefault="00235C78" w:rsidP="00235C78">
      <w:pPr>
        <w:rPr>
          <w:rFonts w:asciiTheme="minorHAnsi" w:hAnsiTheme="minorHAnsi" w:cstheme="minorHAnsi"/>
        </w:rPr>
      </w:pPr>
    </w:p>
    <w:p w14:paraId="05812550"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If a member of staff witnesses an actual or potential abduction from </w:t>
      </w:r>
      <w:proofErr w:type="gramStart"/>
      <w:r w:rsidRPr="004C4DE5">
        <w:rPr>
          <w:rFonts w:asciiTheme="minorHAnsi" w:hAnsiTheme="minorHAnsi" w:cstheme="minorHAnsi"/>
        </w:rPr>
        <w:t>nursery</w:t>
      </w:r>
      <w:proofErr w:type="gramEnd"/>
      <w:r w:rsidRPr="004C4DE5">
        <w:rPr>
          <w:rFonts w:asciiTheme="minorHAnsi" w:hAnsiTheme="minorHAnsi" w:cstheme="minorHAnsi"/>
        </w:rPr>
        <w:t xml:space="preserve"> we have the following procedures which are followed immediately:</w:t>
      </w:r>
    </w:p>
    <w:p w14:paraId="46811B05" w14:textId="77777777" w:rsidR="00235C78" w:rsidRPr="004C4DE5" w:rsidRDefault="00235C78" w:rsidP="00235C78">
      <w:pPr>
        <w:numPr>
          <w:ilvl w:val="0"/>
          <w:numId w:val="34"/>
        </w:numPr>
        <w:rPr>
          <w:rFonts w:asciiTheme="minorHAnsi" w:hAnsiTheme="minorHAnsi" w:cstheme="minorHAnsi"/>
        </w:rPr>
      </w:pPr>
      <w:r w:rsidRPr="004C4DE5">
        <w:rPr>
          <w:rFonts w:asciiTheme="minorHAnsi" w:hAnsiTheme="minorHAnsi" w:cstheme="minorHAnsi"/>
        </w:rPr>
        <w:t xml:space="preserve">The police must be called immediately </w:t>
      </w:r>
    </w:p>
    <w:p w14:paraId="61F6680E" w14:textId="77777777" w:rsidR="00235C78" w:rsidRPr="004C4DE5" w:rsidRDefault="00235C78" w:rsidP="00235C78">
      <w:pPr>
        <w:numPr>
          <w:ilvl w:val="0"/>
          <w:numId w:val="34"/>
        </w:numPr>
        <w:rPr>
          <w:rFonts w:asciiTheme="minorHAnsi" w:hAnsiTheme="minorHAnsi" w:cstheme="minorHAnsi"/>
        </w:rPr>
      </w:pPr>
      <w:r w:rsidRPr="004C4DE5">
        <w:rPr>
          <w:rFonts w:asciiTheme="minorHAnsi" w:hAnsiTheme="minorHAnsi" w:cstheme="minorHAnsi"/>
        </w:rPr>
        <w:t>The staff member will notify management immediately and the manager will take control</w:t>
      </w:r>
    </w:p>
    <w:p w14:paraId="4502C7BD" w14:textId="77777777" w:rsidR="00235C78" w:rsidRPr="004C4DE5" w:rsidRDefault="00235C78" w:rsidP="00235C78">
      <w:pPr>
        <w:numPr>
          <w:ilvl w:val="0"/>
          <w:numId w:val="34"/>
        </w:numPr>
        <w:rPr>
          <w:rFonts w:asciiTheme="minorHAnsi" w:hAnsiTheme="minorHAnsi" w:cstheme="minorHAnsi"/>
        </w:rPr>
      </w:pPr>
      <w:r w:rsidRPr="004C4DE5">
        <w:rPr>
          <w:rFonts w:asciiTheme="minorHAnsi" w:hAnsiTheme="minorHAnsi" w:cstheme="minorHAnsi"/>
        </w:rPr>
        <w:t>The parent(s) will be contacted</w:t>
      </w:r>
    </w:p>
    <w:p w14:paraId="16B571A8" w14:textId="77777777" w:rsidR="00235C78" w:rsidRPr="004C4DE5" w:rsidRDefault="00235C78" w:rsidP="00235C78">
      <w:pPr>
        <w:numPr>
          <w:ilvl w:val="0"/>
          <w:numId w:val="34"/>
        </w:numPr>
        <w:rPr>
          <w:rFonts w:asciiTheme="minorHAnsi" w:hAnsiTheme="minorHAnsi" w:cstheme="minorHAnsi"/>
        </w:rPr>
      </w:pPr>
      <w:r w:rsidRPr="004C4DE5">
        <w:rPr>
          <w:rFonts w:asciiTheme="minorHAnsi" w:hAnsiTheme="minorHAnsi" w:cstheme="minorHAnsi"/>
        </w:rPr>
        <w:t xml:space="preserve">All other children will be kept safe and secure and calmed down where necessary </w:t>
      </w:r>
    </w:p>
    <w:p w14:paraId="49D60542" w14:textId="77777777" w:rsidR="00235C78" w:rsidRPr="004C4DE5" w:rsidRDefault="00235C78" w:rsidP="00235C78">
      <w:pPr>
        <w:numPr>
          <w:ilvl w:val="0"/>
          <w:numId w:val="34"/>
        </w:numPr>
        <w:rPr>
          <w:rFonts w:asciiTheme="minorHAnsi" w:hAnsiTheme="minorHAnsi" w:cstheme="minorHAnsi"/>
        </w:rPr>
      </w:pPr>
      <w:r w:rsidRPr="004C4DE5">
        <w:rPr>
          <w:rFonts w:asciiTheme="minorHAnsi" w:hAnsiTheme="minorHAnsi" w:cstheme="minorHAnsi"/>
        </w:rPr>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32949CE7" w14:textId="77777777" w:rsidR="00235C78" w:rsidRPr="004C4DE5" w:rsidRDefault="00235C78" w:rsidP="00235C78">
      <w:pPr>
        <w:rPr>
          <w:rFonts w:asciiTheme="minorHAnsi" w:hAnsiTheme="minorHAnsi" w:cstheme="minorHAnsi"/>
        </w:rPr>
      </w:pPr>
    </w:p>
    <w:p w14:paraId="0A54214A" w14:textId="77777777" w:rsidR="00235C78" w:rsidRPr="004C4DE5" w:rsidRDefault="00235C78" w:rsidP="00235C78">
      <w:pPr>
        <w:pStyle w:val="H2"/>
        <w:rPr>
          <w:rFonts w:asciiTheme="minorHAnsi" w:hAnsiTheme="minorHAnsi" w:cstheme="minorHAnsi"/>
        </w:rPr>
      </w:pPr>
      <w:r w:rsidRPr="004C4DE5">
        <w:rPr>
          <w:rFonts w:asciiTheme="minorHAnsi" w:hAnsiTheme="minorHAnsi" w:cstheme="minorHAnsi"/>
        </w:rPr>
        <w:t>Bomb threat/terrorism attack</w:t>
      </w:r>
    </w:p>
    <w:p w14:paraId="588DBF6A"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If a bomb threat is received at the nursery, the person taking the call will record all details given over the phone as soon as possible and raise the alarm as soon as the phone call has ended. The management will follow the fire evacuation procedure to ensure the safety of all on the premises and will provide as much detail to the emergency services as possible. </w:t>
      </w:r>
    </w:p>
    <w:p w14:paraId="50F533CD" w14:textId="77777777" w:rsidR="00235C78" w:rsidRPr="004C4DE5" w:rsidRDefault="00235C78" w:rsidP="00235C78">
      <w:pPr>
        <w:rPr>
          <w:rFonts w:asciiTheme="minorHAnsi" w:hAnsiTheme="minorHAnsi" w:cstheme="minorHAnsi"/>
        </w:rPr>
      </w:pPr>
    </w:p>
    <w:p w14:paraId="69D127B2" w14:textId="77777777" w:rsidR="00235C78" w:rsidRPr="004C4DE5" w:rsidRDefault="00235C78" w:rsidP="00235C78">
      <w:pPr>
        <w:pStyle w:val="H2"/>
        <w:rPr>
          <w:rFonts w:asciiTheme="minorHAnsi" w:hAnsiTheme="minorHAnsi" w:cstheme="minorHAnsi"/>
        </w:rPr>
      </w:pPr>
      <w:r w:rsidRPr="004C4DE5">
        <w:rPr>
          <w:rFonts w:asciiTheme="minorHAnsi" w:hAnsiTheme="minorHAnsi" w:cstheme="minorHAnsi"/>
        </w:rPr>
        <w:lastRenderedPageBreak/>
        <w:t>Other incidents</w:t>
      </w:r>
    </w:p>
    <w:p w14:paraId="17ECCAE8"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All incidents will be managed by the manager on duty and all staff will co-operate with any emergency services on the scene. Any other incident that requires evacuation will follow the fire plan. Other incidents e.g. no water supply, will be dealt with on an individual basis </w:t>
      </w:r>
      <w:proofErr w:type="gramStart"/>
      <w:r w:rsidRPr="004C4DE5">
        <w:rPr>
          <w:rFonts w:asciiTheme="minorHAnsi" w:hAnsiTheme="minorHAnsi" w:cstheme="minorHAnsi"/>
        </w:rPr>
        <w:t>taking into account</w:t>
      </w:r>
      <w:proofErr w:type="gramEnd"/>
      <w:r w:rsidRPr="004C4DE5">
        <w:rPr>
          <w:rFonts w:asciiTheme="minorHAnsi" w:hAnsiTheme="minorHAnsi" w:cstheme="minorHAnsi"/>
        </w:rPr>
        <w:t xml:space="preserve"> the effect on the safety, health and welfare of the children and staff in the nursery. </w:t>
      </w:r>
    </w:p>
    <w:p w14:paraId="7230E7B1" w14:textId="77777777" w:rsidR="00235C78" w:rsidRPr="004C4DE5" w:rsidRDefault="00235C78" w:rsidP="00235C78">
      <w:pPr>
        <w:rPr>
          <w:rFonts w:asciiTheme="minorHAnsi" w:hAnsiTheme="minorHAnsi" w:cstheme="minorHAnsi"/>
        </w:rPr>
      </w:pPr>
    </w:p>
    <w:p w14:paraId="59356118" w14:textId="77777777" w:rsidR="00235C78" w:rsidRPr="004C4DE5" w:rsidRDefault="00235C78" w:rsidP="00235C78">
      <w:pPr>
        <w:rPr>
          <w:rFonts w:asciiTheme="minorHAnsi" w:hAnsiTheme="minorHAnsi" w:cstheme="minorHAnsi"/>
        </w:rPr>
      </w:pPr>
      <w:r w:rsidRPr="004C4DE5">
        <w:rPr>
          <w:rFonts w:asciiTheme="minorHAnsi" w:hAnsiTheme="minorHAnsi" w:cstheme="minorHAnsi"/>
        </w:rPr>
        <w:t xml:space="preserve">The nursery manager will notify Ofsted in the event of a critical incident. </w:t>
      </w:r>
    </w:p>
    <w:p w14:paraId="6FDAAFDB" w14:textId="77777777" w:rsidR="00235C78" w:rsidRPr="004C4DE5" w:rsidRDefault="00235C78" w:rsidP="00235C78">
      <w:pPr>
        <w:rPr>
          <w:rFonts w:asciiTheme="minorHAnsi" w:hAnsiTheme="minorHAnsi" w:cstheme="minorHAnsi"/>
        </w:rPr>
      </w:pPr>
    </w:p>
    <w:p w14:paraId="3399521B" w14:textId="77777777" w:rsidR="00235C78" w:rsidRPr="004C4DE5" w:rsidRDefault="00235C78" w:rsidP="00235C7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35C78" w:rsidRPr="004C4DE5" w14:paraId="4E212C6C" w14:textId="77777777" w:rsidTr="00611417">
        <w:trPr>
          <w:cantSplit/>
          <w:jc w:val="center"/>
        </w:trPr>
        <w:tc>
          <w:tcPr>
            <w:tcW w:w="1666" w:type="pct"/>
            <w:tcBorders>
              <w:top w:val="single" w:sz="4" w:space="0" w:color="auto"/>
            </w:tcBorders>
            <w:vAlign w:val="center"/>
          </w:tcPr>
          <w:p w14:paraId="1BEF9EDE" w14:textId="77777777" w:rsidR="00235C78" w:rsidRPr="004C4DE5" w:rsidRDefault="00235C78"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52AE61F2" w14:textId="77777777" w:rsidR="00235C78" w:rsidRPr="004C4DE5" w:rsidRDefault="00235C78"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06F05CB4" w14:textId="77777777" w:rsidR="00235C78" w:rsidRPr="004C4DE5" w:rsidRDefault="00235C78"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235C78" w:rsidRPr="004C4DE5" w14:paraId="57168152" w14:textId="77777777" w:rsidTr="00611417">
        <w:trPr>
          <w:cantSplit/>
          <w:jc w:val="center"/>
        </w:trPr>
        <w:tc>
          <w:tcPr>
            <w:tcW w:w="1666" w:type="pct"/>
            <w:vAlign w:val="center"/>
          </w:tcPr>
          <w:p w14:paraId="69B20C90" w14:textId="001A5549" w:rsidR="00235C78" w:rsidRPr="004C4DE5" w:rsidRDefault="00235C78" w:rsidP="00611417">
            <w:pPr>
              <w:pStyle w:val="MeetsEYFS"/>
              <w:rPr>
                <w:rFonts w:asciiTheme="minorHAnsi" w:hAnsiTheme="minorHAnsi" w:cstheme="minorHAnsi"/>
                <w:i/>
              </w:rPr>
            </w:pPr>
          </w:p>
        </w:tc>
        <w:tc>
          <w:tcPr>
            <w:tcW w:w="1844" w:type="pct"/>
          </w:tcPr>
          <w:p w14:paraId="6E98EEA4" w14:textId="77777777" w:rsidR="00235C78" w:rsidRPr="004C4DE5" w:rsidRDefault="00235C78" w:rsidP="00611417">
            <w:pPr>
              <w:pStyle w:val="MeetsEYFS"/>
              <w:rPr>
                <w:rFonts w:asciiTheme="minorHAnsi" w:hAnsiTheme="minorHAnsi" w:cstheme="minorHAnsi"/>
                <w:i/>
              </w:rPr>
            </w:pPr>
          </w:p>
        </w:tc>
        <w:tc>
          <w:tcPr>
            <w:tcW w:w="1490" w:type="pct"/>
          </w:tcPr>
          <w:p w14:paraId="7C07ECDB" w14:textId="68EAC76F" w:rsidR="00235C78" w:rsidRPr="004C4DE5" w:rsidRDefault="00235C78" w:rsidP="00611417">
            <w:pPr>
              <w:pStyle w:val="MeetsEYFS"/>
              <w:rPr>
                <w:rFonts w:asciiTheme="minorHAnsi" w:hAnsiTheme="minorHAnsi" w:cstheme="minorHAnsi"/>
                <w:i/>
              </w:rPr>
            </w:pPr>
          </w:p>
        </w:tc>
      </w:tr>
    </w:tbl>
    <w:p w14:paraId="156C190F" w14:textId="77777777" w:rsidR="00D4525B" w:rsidRPr="00235C78" w:rsidRDefault="00D4525B" w:rsidP="00235C78">
      <w:pPr>
        <w:rPr>
          <w:rFonts w:asciiTheme="minorHAnsi" w:hAnsiTheme="minorHAnsi" w:cstheme="minorHAnsi"/>
        </w:rPr>
      </w:pPr>
    </w:p>
    <w:sectPr w:rsidR="00D4525B" w:rsidRPr="00235C78"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6EE78" w14:textId="77777777" w:rsidR="0042407A" w:rsidRDefault="0042407A" w:rsidP="0023436D">
      <w:r>
        <w:separator/>
      </w:r>
    </w:p>
  </w:endnote>
  <w:endnote w:type="continuationSeparator" w:id="0">
    <w:p w14:paraId="4DCEC8E9" w14:textId="77777777" w:rsidR="0042407A" w:rsidRDefault="0042407A"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633623F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35C78">
          <w:rPr>
            <w:rFonts w:asciiTheme="minorHAnsi" w:hAnsiTheme="minorHAnsi" w:cstheme="minorHAnsi"/>
            <w:noProof/>
          </w:rPr>
          <w:t>2</w:t>
        </w:r>
        <w:r w:rsidRPr="0023436D">
          <w:rPr>
            <w:rFonts w:asciiTheme="minorHAnsi" w:hAnsiTheme="minorHAnsi" w:cstheme="minorHAnsi"/>
            <w:noProof/>
          </w:rPr>
          <w:fldChar w:fldCharType="end"/>
        </w:r>
      </w:p>
    </w:sdtContent>
  </w:sdt>
  <w:p w14:paraId="2F0EAAE6"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1CDC40E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35C78">
          <w:rPr>
            <w:rFonts w:asciiTheme="minorHAnsi" w:hAnsiTheme="minorHAnsi" w:cstheme="minorHAnsi"/>
            <w:noProof/>
          </w:rPr>
          <w:t>1</w:t>
        </w:r>
        <w:r w:rsidRPr="0023436D">
          <w:rPr>
            <w:rFonts w:asciiTheme="minorHAnsi" w:hAnsiTheme="minorHAnsi" w:cstheme="minorHAnsi"/>
            <w:noProof/>
          </w:rPr>
          <w:fldChar w:fldCharType="end"/>
        </w:r>
      </w:p>
    </w:sdtContent>
  </w:sdt>
  <w:p w14:paraId="48B38EE0"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FB93D" w14:textId="77777777" w:rsidR="0042407A" w:rsidRDefault="0042407A" w:rsidP="0023436D">
      <w:r>
        <w:separator/>
      </w:r>
    </w:p>
  </w:footnote>
  <w:footnote w:type="continuationSeparator" w:id="0">
    <w:p w14:paraId="27550C00" w14:textId="77777777" w:rsidR="0042407A" w:rsidRDefault="0042407A"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5"/>
  </w:num>
  <w:num w:numId="5">
    <w:abstractNumId w:val="7"/>
  </w:num>
  <w:num w:numId="6">
    <w:abstractNumId w:val="12"/>
  </w:num>
  <w:num w:numId="7">
    <w:abstractNumId w:val="26"/>
  </w:num>
  <w:num w:numId="8">
    <w:abstractNumId w:val="21"/>
  </w:num>
  <w:num w:numId="9">
    <w:abstractNumId w:val="31"/>
  </w:num>
  <w:num w:numId="10">
    <w:abstractNumId w:val="27"/>
  </w:num>
  <w:num w:numId="11">
    <w:abstractNumId w:val="13"/>
  </w:num>
  <w:num w:numId="12">
    <w:abstractNumId w:val="20"/>
  </w:num>
  <w:num w:numId="13">
    <w:abstractNumId w:val="4"/>
  </w:num>
  <w:num w:numId="14">
    <w:abstractNumId w:val="1"/>
  </w:num>
  <w:num w:numId="15">
    <w:abstractNumId w:val="33"/>
  </w:num>
  <w:num w:numId="16">
    <w:abstractNumId w:val="24"/>
  </w:num>
  <w:num w:numId="17">
    <w:abstractNumId w:val="10"/>
  </w:num>
  <w:num w:numId="18">
    <w:abstractNumId w:val="35"/>
  </w:num>
  <w:num w:numId="19">
    <w:abstractNumId w:val="30"/>
  </w:num>
  <w:num w:numId="20">
    <w:abstractNumId w:val="14"/>
  </w:num>
  <w:num w:numId="21">
    <w:abstractNumId w:val="22"/>
  </w:num>
  <w:num w:numId="22">
    <w:abstractNumId w:val="6"/>
  </w:num>
  <w:num w:numId="23">
    <w:abstractNumId w:val="25"/>
  </w:num>
  <w:num w:numId="24">
    <w:abstractNumId w:val="8"/>
  </w:num>
  <w:num w:numId="25">
    <w:abstractNumId w:val="2"/>
  </w:num>
  <w:num w:numId="26">
    <w:abstractNumId w:val="23"/>
  </w:num>
  <w:num w:numId="27">
    <w:abstractNumId w:val="29"/>
  </w:num>
  <w:num w:numId="28">
    <w:abstractNumId w:val="0"/>
  </w:num>
  <w:num w:numId="29">
    <w:abstractNumId w:val="32"/>
  </w:num>
  <w:num w:numId="30">
    <w:abstractNumId w:val="16"/>
  </w:num>
  <w:num w:numId="31">
    <w:abstractNumId w:val="17"/>
  </w:num>
  <w:num w:numId="32">
    <w:abstractNumId w:val="28"/>
  </w:num>
  <w:num w:numId="33">
    <w:abstractNumId w:val="34"/>
  </w:num>
  <w:num w:numId="34">
    <w:abstractNumId w:val="18"/>
  </w:num>
  <w:num w:numId="35">
    <w:abstractNumId w:val="11"/>
  </w:num>
  <w:num w:numId="3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403BDD"/>
    <w:rsid w:val="0042407A"/>
    <w:rsid w:val="00463310"/>
    <w:rsid w:val="004D3EA2"/>
    <w:rsid w:val="004E0AD6"/>
    <w:rsid w:val="005024EC"/>
    <w:rsid w:val="00552A64"/>
    <w:rsid w:val="005B748A"/>
    <w:rsid w:val="006612A1"/>
    <w:rsid w:val="00675431"/>
    <w:rsid w:val="006931A6"/>
    <w:rsid w:val="006D6D65"/>
    <w:rsid w:val="00701077"/>
    <w:rsid w:val="00752854"/>
    <w:rsid w:val="007770A2"/>
    <w:rsid w:val="00797A9C"/>
    <w:rsid w:val="007B5379"/>
    <w:rsid w:val="007C27B9"/>
    <w:rsid w:val="0089314B"/>
    <w:rsid w:val="009A32E7"/>
    <w:rsid w:val="009F049F"/>
    <w:rsid w:val="00A71AED"/>
    <w:rsid w:val="00A8454A"/>
    <w:rsid w:val="00B32EF5"/>
    <w:rsid w:val="00B54ECD"/>
    <w:rsid w:val="00B55453"/>
    <w:rsid w:val="00B6512B"/>
    <w:rsid w:val="00B73E02"/>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B68B"/>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2020-04-15T11:14:00Z</cp:lastPrinted>
  <dcterms:created xsi:type="dcterms:W3CDTF">2020-04-15T11:14:00Z</dcterms:created>
  <dcterms:modified xsi:type="dcterms:W3CDTF">2020-04-15T11:14:00Z</dcterms:modified>
</cp:coreProperties>
</file>