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8D" w:rsidRPr="004C4DE5" w:rsidRDefault="00A9138D" w:rsidP="00A9138D">
      <w:pPr>
        <w:pStyle w:val="H1"/>
        <w:rPr>
          <w:rFonts w:asciiTheme="minorHAnsi" w:hAnsiTheme="minorHAnsi" w:cstheme="minorHAnsi"/>
        </w:rPr>
      </w:pPr>
      <w:bookmarkStart w:id="0" w:name="_Toc15917026"/>
      <w:r w:rsidRPr="004C4DE5">
        <w:rPr>
          <w:rFonts w:asciiTheme="minorHAnsi" w:hAnsiTheme="minorHAnsi" w:cstheme="minorHAnsi"/>
        </w:rPr>
        <w:t>Safe Recruitment of Staff (example)</w:t>
      </w:r>
      <w:bookmarkEnd w:id="0"/>
    </w:p>
    <w:p w:rsidR="00A9138D" w:rsidRPr="004C4DE5" w:rsidRDefault="00A9138D" w:rsidP="00A9138D">
      <w:pPr>
        <w:pStyle w:val="deleteasappropriate"/>
        <w:rPr>
          <w:rFonts w:asciiTheme="minorHAnsi" w:hAnsiTheme="minorHAnsi" w:cstheme="minorHAnsi"/>
        </w:rPr>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08"/>
      </w:tblGrid>
      <w:tr w:rsidR="00A9138D" w:rsidRPr="004C4DE5" w:rsidTr="00611417">
        <w:trPr>
          <w:cantSplit/>
          <w:trHeight w:val="209"/>
          <w:jc w:val="center"/>
        </w:trPr>
        <w:tc>
          <w:tcPr>
            <w:tcW w:w="4622" w:type="dxa"/>
            <w:vAlign w:val="center"/>
          </w:tcPr>
          <w:p w:rsidR="00A9138D" w:rsidRPr="004C4DE5" w:rsidRDefault="00A9138D" w:rsidP="00611417">
            <w:pPr>
              <w:pStyle w:val="MeetsEYFS"/>
              <w:jc w:val="center"/>
              <w:rPr>
                <w:rFonts w:asciiTheme="minorHAnsi" w:hAnsiTheme="minorHAnsi" w:cstheme="minorHAnsi"/>
              </w:rPr>
            </w:pPr>
            <w:r w:rsidRPr="004C4DE5">
              <w:rPr>
                <w:rFonts w:asciiTheme="minorHAnsi" w:hAnsiTheme="minorHAnsi" w:cstheme="minorHAnsi"/>
              </w:rPr>
              <w:t xml:space="preserve">EYFS: 3.9 – 3.20, 3.29 </w:t>
            </w:r>
          </w:p>
        </w:tc>
      </w:tr>
    </w:tbl>
    <w:p w:rsidR="00A9138D" w:rsidRPr="004C4DE5" w:rsidRDefault="00A9138D" w:rsidP="00A9138D">
      <w:pPr>
        <w:rPr>
          <w:rFonts w:asciiTheme="minorHAnsi" w:hAnsiTheme="minorHAnsi" w:cstheme="minorHAnsi"/>
        </w:rPr>
      </w:pPr>
    </w:p>
    <w:p w:rsidR="00A9138D" w:rsidRPr="004C4DE5" w:rsidRDefault="00A9138D" w:rsidP="00A9138D">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are vigilant in our recruitment procedures aiming to ensure all people working with children are suitable to do so. We follow this procedure each and every time we recruit a new member to join our team. </w:t>
      </w:r>
    </w:p>
    <w:p w:rsidR="00A9138D" w:rsidRPr="004C4DE5" w:rsidRDefault="00A9138D" w:rsidP="00A9138D">
      <w:pPr>
        <w:rPr>
          <w:rFonts w:asciiTheme="minorHAnsi" w:hAnsiTheme="minorHAnsi" w:cstheme="minorHAnsi"/>
        </w:rPr>
      </w:pPr>
    </w:p>
    <w:p w:rsidR="00A9138D" w:rsidRPr="004C4DE5" w:rsidRDefault="00A9138D" w:rsidP="00A9138D">
      <w:pPr>
        <w:pStyle w:val="H2"/>
        <w:rPr>
          <w:rFonts w:asciiTheme="minorHAnsi" w:hAnsiTheme="minorHAnsi" w:cstheme="minorHAnsi"/>
        </w:rPr>
      </w:pPr>
      <w:r w:rsidRPr="004C4DE5">
        <w:rPr>
          <w:rFonts w:asciiTheme="minorHAnsi" w:hAnsiTheme="minorHAnsi" w:cstheme="minorHAnsi"/>
        </w:rPr>
        <w:t xml:space="preserve">Legal requirements </w:t>
      </w:r>
    </w:p>
    <w:p w:rsidR="00A9138D" w:rsidRPr="004C4DE5" w:rsidRDefault="00A9138D" w:rsidP="00A9138D">
      <w:pPr>
        <w:numPr>
          <w:ilvl w:val="0"/>
          <w:numId w:val="46"/>
        </w:numPr>
        <w:rPr>
          <w:rFonts w:asciiTheme="minorHAnsi" w:hAnsiTheme="minorHAnsi" w:cstheme="minorHAnsi"/>
        </w:rPr>
      </w:pPr>
      <w:r w:rsidRPr="004C4DE5">
        <w:rPr>
          <w:rFonts w:asciiTheme="minorHAnsi" w:hAnsiTheme="minorHAnsi" w:cstheme="minorHAnsi"/>
        </w:rPr>
        <w:t xml:space="preserve">We abide by all legal requirements relating to safe recruitment set out in the Statutory Framework for the Early Years Foundation Stage (EYFS) and accompanying regulations </w:t>
      </w:r>
    </w:p>
    <w:p w:rsidR="00A9138D" w:rsidRPr="004C4DE5" w:rsidRDefault="00A9138D" w:rsidP="00A9138D">
      <w:pPr>
        <w:numPr>
          <w:ilvl w:val="0"/>
          <w:numId w:val="46"/>
        </w:numPr>
        <w:rPr>
          <w:rFonts w:asciiTheme="minorHAnsi" w:hAnsiTheme="minorHAnsi" w:cstheme="minorHAnsi"/>
        </w:rPr>
      </w:pPr>
      <w:r w:rsidRPr="004C4DE5">
        <w:rPr>
          <w:rFonts w:asciiTheme="minorHAnsi" w:hAnsiTheme="minorHAnsi" w:cstheme="minorHAnsi"/>
        </w:rPr>
        <w:t xml:space="preserve">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  </w:t>
      </w:r>
    </w:p>
    <w:p w:rsidR="00A9138D" w:rsidRPr="004C4DE5" w:rsidRDefault="00A9138D" w:rsidP="00A9138D">
      <w:pPr>
        <w:pStyle w:val="H2"/>
        <w:rPr>
          <w:rFonts w:asciiTheme="minorHAnsi" w:hAnsiTheme="minorHAnsi" w:cstheme="minorHAnsi"/>
        </w:rPr>
      </w:pPr>
    </w:p>
    <w:p w:rsidR="00A9138D" w:rsidRPr="004C4DE5" w:rsidRDefault="00A9138D" w:rsidP="00A9138D">
      <w:pPr>
        <w:pStyle w:val="H2"/>
        <w:rPr>
          <w:rFonts w:asciiTheme="minorHAnsi" w:hAnsiTheme="minorHAnsi" w:cstheme="minorHAnsi"/>
        </w:rPr>
      </w:pPr>
      <w:r w:rsidRPr="004C4DE5">
        <w:rPr>
          <w:rFonts w:asciiTheme="minorHAnsi" w:hAnsiTheme="minorHAnsi" w:cstheme="minorHAnsi"/>
        </w:rPr>
        <w:t xml:space="preserve">Advertising </w:t>
      </w:r>
    </w:p>
    <w:p w:rsidR="00A9138D" w:rsidRPr="004C4DE5" w:rsidRDefault="00A9138D" w:rsidP="00A9138D">
      <w:pPr>
        <w:numPr>
          <w:ilvl w:val="0"/>
          <w:numId w:val="42"/>
        </w:numPr>
        <w:rPr>
          <w:rFonts w:asciiTheme="minorHAnsi" w:hAnsiTheme="minorHAnsi" w:cstheme="minorHAnsi"/>
        </w:rPr>
      </w:pPr>
      <w:r w:rsidRPr="004C4DE5">
        <w:rPr>
          <w:rFonts w:asciiTheme="minorHAnsi" w:hAnsiTheme="minorHAnsi" w:cstheme="minorHAnsi"/>
        </w:rPr>
        <w:t xml:space="preserve">We use reputable newspapers, websites and the local job centre to advertise for any vacancies </w:t>
      </w:r>
    </w:p>
    <w:p w:rsidR="00A9138D" w:rsidRPr="004C4DE5" w:rsidRDefault="00A9138D" w:rsidP="00A9138D">
      <w:pPr>
        <w:numPr>
          <w:ilvl w:val="0"/>
          <w:numId w:val="42"/>
        </w:numPr>
        <w:rPr>
          <w:rFonts w:asciiTheme="minorHAnsi" w:hAnsiTheme="minorHAnsi" w:cstheme="minorHAnsi"/>
        </w:rPr>
      </w:pPr>
      <w:r w:rsidRPr="004C4DE5">
        <w:rPr>
          <w:rFonts w:asciiTheme="minorHAnsi" w:hAnsiTheme="minorHAnsi" w:cstheme="minorHAnsi"/>
        </w:rPr>
        <w:t xml:space="preserve">We ensure that all recruitment literature includes details of our equal opportunities policy and our safe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rsidR="00A9138D" w:rsidRPr="004C4DE5" w:rsidRDefault="00A9138D" w:rsidP="00A9138D">
      <w:pPr>
        <w:rPr>
          <w:rFonts w:asciiTheme="minorHAnsi" w:hAnsiTheme="minorHAnsi" w:cstheme="minorHAnsi"/>
        </w:rPr>
      </w:pPr>
    </w:p>
    <w:p w:rsidR="00A9138D" w:rsidRPr="004C4DE5" w:rsidRDefault="00A9138D" w:rsidP="00A9138D">
      <w:pPr>
        <w:pStyle w:val="H2"/>
        <w:rPr>
          <w:rFonts w:asciiTheme="minorHAnsi" w:hAnsiTheme="minorHAnsi" w:cstheme="minorHAnsi"/>
        </w:rPr>
      </w:pPr>
      <w:r w:rsidRPr="004C4DE5">
        <w:rPr>
          <w:rFonts w:asciiTheme="minorHAnsi" w:hAnsiTheme="minorHAnsi" w:cstheme="minorHAnsi"/>
        </w:rPr>
        <w:t>Interview stage</w:t>
      </w:r>
    </w:p>
    <w:p w:rsidR="00A9138D" w:rsidRPr="004C4DE5" w:rsidRDefault="00A9138D" w:rsidP="00A9138D">
      <w:pPr>
        <w:numPr>
          <w:ilvl w:val="0"/>
          <w:numId w:val="43"/>
        </w:numPr>
        <w:rPr>
          <w:rFonts w:asciiTheme="minorHAnsi" w:hAnsiTheme="minorHAnsi" w:cstheme="minorHAnsi"/>
        </w:rPr>
      </w:pPr>
      <w:r w:rsidRPr="004C4DE5">
        <w:rPr>
          <w:rFonts w:asciiTheme="minorHAnsi" w:hAnsiTheme="minorHAnsi" w:cstheme="minorHAnsi"/>
        </w:rPr>
        <w:t>We shortlist all suitable candidates against a pre-set specification and ensure all applicants receive correspondence regardless of whether they are successful in reaching the interview stage or not</w:t>
      </w:r>
    </w:p>
    <w:p w:rsidR="00A9138D" w:rsidRPr="004C4DE5" w:rsidRDefault="00A9138D" w:rsidP="00A9138D">
      <w:pPr>
        <w:numPr>
          <w:ilvl w:val="0"/>
          <w:numId w:val="43"/>
        </w:numPr>
        <w:rPr>
          <w:rFonts w:asciiTheme="minorHAnsi" w:hAnsiTheme="minorHAnsi" w:cstheme="minorHAnsi"/>
        </w:rPr>
      </w:pPr>
      <w:r w:rsidRPr="004C4DE5">
        <w:rPr>
          <w:rFonts w:asciiTheme="minorHAnsi" w:hAnsiTheme="minorHAnsi" w:cstheme="minorHAnsi"/>
        </w:rPr>
        <w:t>All shortlisted candidates will receive a job description, a person specification, an equal opportunities monitoring form and a request for identification prior to the interview</w:t>
      </w:r>
    </w:p>
    <w:p w:rsidR="00A9138D" w:rsidRPr="004C4DE5" w:rsidRDefault="00A9138D" w:rsidP="00A9138D">
      <w:pPr>
        <w:numPr>
          <w:ilvl w:val="0"/>
          <w:numId w:val="43"/>
        </w:numPr>
        <w:rPr>
          <w:rFonts w:asciiTheme="minorHAnsi" w:hAnsiTheme="minorHAnsi" w:cstheme="minorHAnsi"/>
        </w:rPr>
      </w:pPr>
      <w:r w:rsidRPr="004C4DE5">
        <w:rPr>
          <w:rFonts w:asciiTheme="minorHAnsi" w:hAnsiTheme="minorHAnsi" w:cstheme="minorHAnsi"/>
        </w:rPr>
        <w:t>The manager will decide the most appropriate people for the interview panel. There will be at least two people involved are both are involved in the overall decision making</w:t>
      </w:r>
    </w:p>
    <w:p w:rsidR="00A9138D" w:rsidRPr="004C4DE5" w:rsidRDefault="00A9138D" w:rsidP="00A9138D">
      <w:pPr>
        <w:numPr>
          <w:ilvl w:val="0"/>
          <w:numId w:val="43"/>
        </w:numPr>
        <w:rPr>
          <w:rFonts w:asciiTheme="minorHAnsi" w:hAnsiTheme="minorHAnsi" w:cstheme="minorHAnsi"/>
        </w:rPr>
      </w:pPr>
      <w:r w:rsidRPr="004C4DE5">
        <w:rPr>
          <w:rFonts w:asciiTheme="minorHAnsi" w:hAnsiTheme="minorHAnsi" w:cstheme="minorHAnsi"/>
        </w:rPr>
        <w:t>At the start of each interview all candidates’ identities will be checked using, for example, their passport and/or photocard driving licence. All candidates will be required to prove they are eligible to work in the UK. The interview will also cover any gaps in the candidate’s employment history</w:t>
      </w:r>
    </w:p>
    <w:p w:rsidR="00A9138D" w:rsidRPr="004C4DE5" w:rsidRDefault="00A9138D" w:rsidP="00A9138D">
      <w:pPr>
        <w:numPr>
          <w:ilvl w:val="0"/>
          <w:numId w:val="43"/>
        </w:numPr>
        <w:rPr>
          <w:rFonts w:asciiTheme="minorHAnsi" w:hAnsiTheme="minorHAnsi" w:cstheme="minorHAnsi"/>
        </w:rPr>
      </w:pPr>
      <w:r w:rsidRPr="004C4DE5">
        <w:rPr>
          <w:rFonts w:asciiTheme="minorHAnsi" w:hAnsiTheme="minorHAnsi" w:cstheme="minorHAnsi"/>
        </w:rPr>
        <w:t>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will be value based and will ensure the candidate has the same values as the nursery with regards to the safety and welfare of the children in their care</w:t>
      </w:r>
    </w:p>
    <w:p w:rsidR="00A9138D" w:rsidRPr="004C4DE5" w:rsidRDefault="00A9138D" w:rsidP="00A9138D">
      <w:pPr>
        <w:numPr>
          <w:ilvl w:val="0"/>
          <w:numId w:val="43"/>
        </w:numPr>
        <w:rPr>
          <w:rFonts w:asciiTheme="minorHAnsi" w:hAnsiTheme="minorHAnsi" w:cstheme="minorHAnsi"/>
        </w:rPr>
      </w:pPr>
      <w:r w:rsidRPr="004C4DE5">
        <w:rPr>
          <w:rFonts w:asciiTheme="minorHAnsi" w:hAnsiTheme="minorHAnsi" w:cstheme="minorHAnsi"/>
        </w:rPr>
        <w:t xml:space="preserve">Candidates will be given a score for their answers including a score for their individual experience and qualifications </w:t>
      </w:r>
    </w:p>
    <w:p w:rsidR="00A9138D" w:rsidRPr="004C4DE5" w:rsidRDefault="00A9138D" w:rsidP="00A9138D">
      <w:pPr>
        <w:numPr>
          <w:ilvl w:val="0"/>
          <w:numId w:val="43"/>
        </w:numPr>
        <w:rPr>
          <w:rFonts w:asciiTheme="minorHAnsi" w:hAnsiTheme="minorHAnsi" w:cstheme="minorHAnsi"/>
        </w:rPr>
      </w:pPr>
      <w:r w:rsidRPr="004C4DE5">
        <w:rPr>
          <w:rFonts w:asciiTheme="minorHAnsi" w:hAnsiTheme="minorHAnsi" w:cstheme="minorHAnsi"/>
        </w:rPr>
        <w:t xml:space="preserve">Every shortlisted candidate will be asked to take part in a supervised practical exercise which will involve spending time in a particular age group in the nursery interacting with the children, staff and where appropriate parents </w:t>
      </w:r>
    </w:p>
    <w:p w:rsidR="00A9138D" w:rsidRPr="004C4DE5" w:rsidRDefault="00A9138D" w:rsidP="00A9138D">
      <w:pPr>
        <w:numPr>
          <w:ilvl w:val="0"/>
          <w:numId w:val="43"/>
        </w:numPr>
        <w:rPr>
          <w:rFonts w:asciiTheme="minorHAnsi" w:hAnsiTheme="minorHAnsi" w:cstheme="minorHAnsi"/>
        </w:rPr>
      </w:pPr>
      <w:r w:rsidRPr="004C4DE5">
        <w:rPr>
          <w:rFonts w:asciiTheme="minorHAnsi" w:hAnsiTheme="minorHAnsi" w:cstheme="minorHAnsi"/>
        </w:rPr>
        <w:t>The manager and deputy will then select the most suitable person for this position based on these scores and their knowledge and understanding of the early years framework as well as the needs of the nursery</w:t>
      </w:r>
    </w:p>
    <w:p w:rsidR="00A9138D" w:rsidRPr="004C4DE5" w:rsidRDefault="00A9138D" w:rsidP="00A9138D">
      <w:pPr>
        <w:numPr>
          <w:ilvl w:val="0"/>
          <w:numId w:val="43"/>
        </w:numPr>
        <w:rPr>
          <w:rFonts w:asciiTheme="minorHAnsi" w:hAnsiTheme="minorHAnsi" w:cstheme="minorHAnsi"/>
        </w:rPr>
      </w:pPr>
      <w:r w:rsidRPr="004C4DE5">
        <w:rPr>
          <w:rFonts w:asciiTheme="minorHAnsi" w:hAnsiTheme="minorHAnsi" w:cstheme="minorHAnsi"/>
        </w:rPr>
        <w:t xml:space="preserve">Every candidate will receive communication from the nursery stating whether they have been successful or not. Unsuccessful candidates are offered feedback. </w:t>
      </w:r>
    </w:p>
    <w:p w:rsidR="00A9138D" w:rsidRPr="004C4DE5" w:rsidRDefault="00A9138D" w:rsidP="00A9138D">
      <w:pPr>
        <w:ind w:left="720"/>
        <w:rPr>
          <w:rFonts w:asciiTheme="minorHAnsi" w:hAnsiTheme="minorHAnsi" w:cstheme="minorHAnsi"/>
        </w:rPr>
      </w:pPr>
    </w:p>
    <w:p w:rsidR="00A9138D" w:rsidRPr="004C4DE5" w:rsidRDefault="00A9138D" w:rsidP="00A9138D">
      <w:pPr>
        <w:pStyle w:val="H2"/>
        <w:rPr>
          <w:rFonts w:asciiTheme="minorHAnsi" w:hAnsiTheme="minorHAnsi" w:cstheme="minorHAnsi"/>
        </w:rPr>
      </w:pPr>
      <w:r w:rsidRPr="004C4DE5">
        <w:rPr>
          <w:rFonts w:asciiTheme="minorHAnsi" w:hAnsiTheme="minorHAnsi" w:cstheme="minorHAnsi"/>
        </w:rPr>
        <w:t>Starting work</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 xml:space="preserve">The successful candidate will be asked to provide proof of their qualifications, where applicable. All qualifications will be checked and copies taken for their personnel files where applicable </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An additional criminals records check (or checks if more than one country) should also be made for anyone who has lived or worked abroad</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The nursery will record and retain details about the individual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taken</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 xml:space="preserve">There may be occasions when a DBS check is not clear but the individual is still suitable to work with children. This will be treated on an individual case basis and at the manager’s/owner’s discretion taking into account the following: </w:t>
      </w:r>
    </w:p>
    <w:p w:rsidR="00A9138D" w:rsidRPr="004C4DE5" w:rsidRDefault="00A9138D" w:rsidP="00A9138D">
      <w:pPr>
        <w:numPr>
          <w:ilvl w:val="1"/>
          <w:numId w:val="44"/>
        </w:numPr>
        <w:spacing w:before="100" w:beforeAutospacing="1" w:after="100" w:afterAutospacing="1"/>
        <w:ind w:left="1434" w:hanging="357"/>
        <w:jc w:val="left"/>
        <w:rPr>
          <w:rFonts w:asciiTheme="minorHAnsi" w:hAnsiTheme="minorHAnsi" w:cstheme="minorHAnsi"/>
          <w:lang w:eastAsia="en-GB"/>
        </w:rPr>
      </w:pPr>
      <w:r w:rsidRPr="004C4DE5">
        <w:rPr>
          <w:rFonts w:asciiTheme="minorHAnsi" w:hAnsiTheme="minorHAnsi" w:cstheme="minorHAnsi"/>
          <w:lang w:eastAsia="en-GB"/>
        </w:rPr>
        <w:t>seriousness of the offence or other information</w:t>
      </w:r>
    </w:p>
    <w:p w:rsidR="00A9138D" w:rsidRPr="004C4DE5" w:rsidRDefault="00A9138D" w:rsidP="00A9138D">
      <w:pPr>
        <w:numPr>
          <w:ilvl w:val="1"/>
          <w:numId w:val="44"/>
        </w:numPr>
        <w:spacing w:before="100" w:beforeAutospacing="1" w:after="100" w:afterAutospacing="1"/>
        <w:ind w:left="1434" w:hanging="357"/>
        <w:jc w:val="left"/>
        <w:rPr>
          <w:rFonts w:asciiTheme="minorHAnsi" w:hAnsiTheme="minorHAnsi" w:cstheme="minorHAnsi"/>
          <w:lang w:eastAsia="en-GB"/>
        </w:rPr>
      </w:pPr>
      <w:r w:rsidRPr="004C4DE5">
        <w:rPr>
          <w:rFonts w:asciiTheme="minorHAnsi" w:hAnsiTheme="minorHAnsi" w:cstheme="minorHAnsi"/>
          <w:lang w:eastAsia="en-GB"/>
        </w:rPr>
        <w:t>accuracy of the person’s self-disclosure on the application form</w:t>
      </w:r>
    </w:p>
    <w:p w:rsidR="00A9138D" w:rsidRPr="004C4DE5" w:rsidRDefault="00A9138D" w:rsidP="00A9138D">
      <w:pPr>
        <w:numPr>
          <w:ilvl w:val="1"/>
          <w:numId w:val="44"/>
        </w:numPr>
        <w:spacing w:before="100" w:beforeAutospacing="1" w:after="100" w:afterAutospacing="1"/>
        <w:ind w:left="1434" w:hanging="357"/>
        <w:jc w:val="left"/>
        <w:rPr>
          <w:rFonts w:asciiTheme="minorHAnsi" w:hAnsiTheme="minorHAnsi" w:cstheme="minorHAnsi"/>
          <w:lang w:eastAsia="en-GB"/>
        </w:rPr>
      </w:pPr>
      <w:r w:rsidRPr="004C4DE5">
        <w:rPr>
          <w:rFonts w:asciiTheme="minorHAnsi" w:hAnsiTheme="minorHAnsi" w:cstheme="minorHAnsi"/>
          <w:lang w:eastAsia="en-GB"/>
        </w:rPr>
        <w:t>nature of the appointment including levels of supervision</w:t>
      </w:r>
    </w:p>
    <w:p w:rsidR="00A9138D" w:rsidRPr="004C4DE5" w:rsidRDefault="00A9138D" w:rsidP="00A9138D">
      <w:pPr>
        <w:numPr>
          <w:ilvl w:val="1"/>
          <w:numId w:val="44"/>
        </w:numPr>
        <w:spacing w:before="100" w:beforeAutospacing="1" w:after="100" w:afterAutospacing="1"/>
        <w:ind w:left="1434" w:hanging="357"/>
        <w:jc w:val="left"/>
        <w:rPr>
          <w:rFonts w:asciiTheme="minorHAnsi" w:hAnsiTheme="minorHAnsi" w:cstheme="minorHAnsi"/>
          <w:lang w:eastAsia="en-GB"/>
        </w:rPr>
      </w:pPr>
      <w:r w:rsidRPr="004C4DE5">
        <w:rPr>
          <w:rFonts w:asciiTheme="minorHAnsi" w:hAnsiTheme="minorHAnsi" w:cstheme="minorHAnsi"/>
          <w:lang w:eastAsia="en-GB"/>
        </w:rPr>
        <w:t>age of the individual at the time of the offence or other information</w:t>
      </w:r>
    </w:p>
    <w:p w:rsidR="00A9138D" w:rsidRPr="004C4DE5" w:rsidRDefault="00A9138D" w:rsidP="00A9138D">
      <w:pPr>
        <w:numPr>
          <w:ilvl w:val="1"/>
          <w:numId w:val="44"/>
        </w:numPr>
        <w:spacing w:before="100" w:beforeAutospacing="1" w:after="100" w:afterAutospacing="1"/>
        <w:ind w:left="1434" w:hanging="357"/>
        <w:jc w:val="left"/>
        <w:rPr>
          <w:rFonts w:asciiTheme="minorHAnsi" w:hAnsiTheme="minorHAnsi" w:cstheme="minorHAnsi"/>
          <w:lang w:eastAsia="en-GB"/>
        </w:rPr>
      </w:pPr>
      <w:r w:rsidRPr="004C4DE5">
        <w:rPr>
          <w:rFonts w:asciiTheme="minorHAnsi" w:hAnsiTheme="minorHAnsi" w:cstheme="minorHAnsi"/>
          <w:lang w:eastAsia="en-GB"/>
        </w:rPr>
        <w:t>the length of time that has elapsed since the offence or other information</w:t>
      </w:r>
    </w:p>
    <w:p w:rsidR="00A9138D" w:rsidRPr="004C4DE5" w:rsidRDefault="00A9138D" w:rsidP="00A9138D">
      <w:pPr>
        <w:numPr>
          <w:ilvl w:val="1"/>
          <w:numId w:val="44"/>
        </w:numPr>
        <w:ind w:left="1434" w:hanging="357"/>
        <w:rPr>
          <w:rFonts w:asciiTheme="minorHAnsi" w:hAnsiTheme="minorHAnsi" w:cstheme="minorHAnsi"/>
        </w:rPr>
      </w:pPr>
      <w:r w:rsidRPr="004C4DE5">
        <w:rPr>
          <w:rFonts w:asciiTheme="minorHAnsi" w:hAnsiTheme="minorHAnsi" w:cstheme="minorHAnsi"/>
          <w:lang w:eastAsia="en-GB"/>
        </w:rPr>
        <w:t>relevance of the offence or information to working or being in regular contact with children</w:t>
      </w:r>
      <w:r w:rsidRPr="004C4DE5">
        <w:rPr>
          <w:rFonts w:asciiTheme="minorHAnsi" w:hAnsiTheme="minorHAnsi" w:cstheme="minorHAnsi"/>
        </w:rPr>
        <w:t>.</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If the individual has registered on the DBS system since 17 July 2013, managers may use the update service with the candidate’s permission instead of carrying out an enhanced DBS check</w:t>
      </w:r>
    </w:p>
    <w:p w:rsidR="00A9138D" w:rsidRPr="004C4DE5" w:rsidRDefault="00A9138D" w:rsidP="00A9138D">
      <w:pPr>
        <w:numPr>
          <w:ilvl w:val="0"/>
          <w:numId w:val="47"/>
        </w:numPr>
        <w:rPr>
          <w:rFonts w:asciiTheme="minorHAnsi" w:hAnsiTheme="minorHAnsi" w:cstheme="minorHAnsi"/>
        </w:rPr>
      </w:pPr>
      <w:r w:rsidRPr="004C4DE5">
        <w:rPr>
          <w:rFonts w:asciiTheme="minorHAnsi" w:hAnsiTheme="minorHAnsi" w:cstheme="minorHAnsi"/>
        </w:rPr>
        <w:t>New starters are required to sign (either application form, contract or separate form) to state that they have no criminal convictions, court orders or any other reasons that disqualify them from working with children or unsuitable to do so</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All new members of staff will undergo an intensive induction period during which time they will read and discuss the nursery policies and procedures and be assigned a ‘mentor/ buddy’ who will introduce them to the way in which the nursery operates</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 xml:space="preserve">During their induction period all new staff will receive training on how to safeguard children in their care and follow the Safeguarding Children/Child Protection policy and procedure, emergency evacuation procedures, equality policy and health and safety issues </w:t>
      </w:r>
    </w:p>
    <w:p w:rsidR="00A9138D" w:rsidRPr="004C4DE5" w:rsidRDefault="00A9138D" w:rsidP="00A9138D">
      <w:pPr>
        <w:numPr>
          <w:ilvl w:val="0"/>
          <w:numId w:val="44"/>
        </w:numPr>
        <w:rPr>
          <w:rFonts w:asciiTheme="minorHAnsi" w:hAnsiTheme="minorHAnsi" w:cstheme="minorHAnsi"/>
        </w:rPr>
      </w:pPr>
      <w:r w:rsidRPr="004C4DE5">
        <w:rPr>
          <w:rFonts w:asciiTheme="minorHAnsi" w:hAnsiTheme="minorHAnsi" w:cstheme="minorHAnsi"/>
        </w:rPr>
        <w:t xml:space="preserve">The new member of staff will have regular meetings with the manager and their mentor during their induction period to discuss their progress. </w:t>
      </w:r>
    </w:p>
    <w:p w:rsidR="00A9138D" w:rsidRPr="004C4DE5" w:rsidRDefault="00A9138D" w:rsidP="00A9138D">
      <w:pPr>
        <w:rPr>
          <w:rFonts w:asciiTheme="minorHAnsi" w:hAnsiTheme="minorHAnsi" w:cstheme="minorHAnsi"/>
        </w:rPr>
      </w:pPr>
      <w:r w:rsidRPr="004C4DE5">
        <w:rPr>
          <w:rFonts w:asciiTheme="minorHAnsi" w:hAnsiTheme="minorHAnsi" w:cstheme="minorHAnsi"/>
        </w:rPr>
        <w:t xml:space="preserve"> </w:t>
      </w:r>
    </w:p>
    <w:p w:rsidR="00A9138D" w:rsidRPr="004C4DE5" w:rsidRDefault="00A9138D" w:rsidP="00A9138D">
      <w:pPr>
        <w:pStyle w:val="H2"/>
        <w:rPr>
          <w:rFonts w:asciiTheme="minorHAnsi" w:hAnsiTheme="minorHAnsi" w:cstheme="minorHAnsi"/>
        </w:rPr>
      </w:pPr>
      <w:r w:rsidRPr="004C4DE5">
        <w:rPr>
          <w:rFonts w:asciiTheme="minorHAnsi" w:hAnsiTheme="minorHAnsi" w:cstheme="minorHAnsi"/>
        </w:rPr>
        <w:t>Ongoing support and checks</w:t>
      </w:r>
    </w:p>
    <w:p w:rsidR="00A9138D" w:rsidRPr="004C4DE5" w:rsidRDefault="00A9138D" w:rsidP="00A9138D">
      <w:pPr>
        <w:numPr>
          <w:ilvl w:val="0"/>
          <w:numId w:val="45"/>
        </w:numPr>
        <w:rPr>
          <w:rFonts w:asciiTheme="minorHAnsi" w:hAnsiTheme="minorHAnsi" w:cstheme="minorHAnsi"/>
        </w:rPr>
      </w:pPr>
      <w:r w:rsidRPr="004C4DE5">
        <w:rPr>
          <w:rFonts w:asciiTheme="minorHAnsi" w:hAnsiTheme="minorHAnsi" w:cstheme="minorHAnsi"/>
        </w:rPr>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w:t>
      </w:r>
      <w:r w:rsidRPr="004C4DE5">
        <w:rPr>
          <w:rFonts w:asciiTheme="minorHAnsi" w:hAnsiTheme="minorHAnsi" w:cstheme="minorHAnsi"/>
          <w:b/>
        </w:rPr>
        <w:t>immediately</w:t>
      </w:r>
    </w:p>
    <w:p w:rsidR="00A9138D" w:rsidRPr="004C4DE5" w:rsidRDefault="00A9138D" w:rsidP="00A9138D">
      <w:pPr>
        <w:numPr>
          <w:ilvl w:val="0"/>
          <w:numId w:val="45"/>
        </w:numPr>
        <w:rPr>
          <w:rFonts w:asciiTheme="minorHAnsi" w:hAnsiTheme="minorHAnsi" w:cstheme="minorHAnsi"/>
        </w:rPr>
      </w:pPr>
      <w:r w:rsidRPr="004C4DE5">
        <w:rPr>
          <w:rFonts w:asciiTheme="minorHAnsi" w:hAnsiTheme="minorHAnsi" w:cstheme="minorHAnsi"/>
        </w:rPr>
        <w:t xml:space="preserve">All members of staff will update a health questionnaire on an annual basis to ensure management have a </w:t>
      </w:r>
      <w:bookmarkStart w:id="1" w:name="_GoBack"/>
      <w:bookmarkEnd w:id="1"/>
      <w:r w:rsidRPr="004C4DE5">
        <w:rPr>
          <w:rFonts w:asciiTheme="minorHAnsi" w:hAnsiTheme="minorHAnsi" w:cstheme="minorHAnsi"/>
        </w:rPr>
        <w:t>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policy</w:t>
      </w:r>
    </w:p>
    <w:p w:rsidR="00A9138D" w:rsidRPr="004C4DE5" w:rsidRDefault="00A9138D" w:rsidP="00A9138D">
      <w:pPr>
        <w:numPr>
          <w:ilvl w:val="0"/>
          <w:numId w:val="45"/>
        </w:numPr>
        <w:rPr>
          <w:rFonts w:asciiTheme="minorHAnsi" w:hAnsiTheme="minorHAnsi" w:cstheme="minorHAnsi"/>
        </w:rPr>
      </w:pPr>
      <w:r w:rsidRPr="004C4DE5">
        <w:rPr>
          <w:rFonts w:asciiTheme="minorHAnsi" w:hAnsiTheme="minorHAnsi" w:cstheme="minorHAnsi"/>
        </w:rPr>
        <w:t>The nursery manager*/owner*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Please see the Disciplinary Policy for further details</w:t>
      </w:r>
    </w:p>
    <w:p w:rsidR="00A9138D" w:rsidRPr="004C4DE5" w:rsidRDefault="00A9138D" w:rsidP="00A9138D">
      <w:pPr>
        <w:numPr>
          <w:ilvl w:val="0"/>
          <w:numId w:val="45"/>
        </w:numPr>
        <w:rPr>
          <w:rFonts w:asciiTheme="minorHAnsi" w:hAnsiTheme="minorHAnsi" w:cstheme="minorHAnsi"/>
        </w:rPr>
      </w:pPr>
      <w:r w:rsidRPr="004C4DE5">
        <w:rPr>
          <w:rFonts w:asciiTheme="minorHAnsi" w:hAnsiTheme="minorHAnsi" w:cstheme="minorHAnsi"/>
        </w:rP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rsidR="00A9138D" w:rsidRPr="004C4DE5" w:rsidRDefault="00A9138D" w:rsidP="00A9138D">
      <w:pPr>
        <w:numPr>
          <w:ilvl w:val="0"/>
          <w:numId w:val="45"/>
        </w:numPr>
        <w:rPr>
          <w:rFonts w:asciiTheme="minorHAnsi" w:hAnsiTheme="minorHAnsi" w:cstheme="minorHAnsi"/>
        </w:rPr>
      </w:pPr>
      <w:r w:rsidRPr="004C4DE5">
        <w:rPr>
          <w:rFonts w:asciiTheme="minorHAnsi" w:hAnsiTheme="minorHAnsi" w:cstheme="minorHAnsi"/>
        </w:rPr>
        <w:t>The manager, deputy and room leaders will be responsible for any support the staff team may have between these reviews. This includes mentor support, one-to-one training sessions, ongoing supervision, work-based observations and constructive feedback</w:t>
      </w:r>
    </w:p>
    <w:p w:rsidR="00A9138D" w:rsidRPr="004C4DE5" w:rsidRDefault="00A9138D" w:rsidP="00A9138D">
      <w:pPr>
        <w:numPr>
          <w:ilvl w:val="0"/>
          <w:numId w:val="45"/>
        </w:numPr>
        <w:rPr>
          <w:rFonts w:asciiTheme="minorHAnsi" w:hAnsiTheme="minorHAnsi" w:cstheme="minorHAnsi"/>
        </w:rPr>
      </w:pPr>
      <w:r w:rsidRPr="004C4DE5">
        <w:rPr>
          <w:rFonts w:asciiTheme="minorHAnsi" w:hAnsiTheme="minorHAnsi" w:cstheme="minorHAnsi"/>
        </w:rPr>
        <w:t>The nursery will provide appropriate opportunities for all staff to undertake professional development and training to help improve the quality of experiences provided for children.</w:t>
      </w:r>
    </w:p>
    <w:p w:rsidR="00A9138D" w:rsidRPr="004C4DE5" w:rsidRDefault="00A9138D" w:rsidP="00A9138D">
      <w:pPr>
        <w:rPr>
          <w:rFonts w:asciiTheme="minorHAnsi" w:hAnsiTheme="minorHAnsi" w:cstheme="minorHAnsi"/>
        </w:rPr>
      </w:pPr>
    </w:p>
    <w:p w:rsidR="00A9138D" w:rsidRPr="004C4DE5" w:rsidRDefault="00A9138D" w:rsidP="00A9138D">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9138D" w:rsidRPr="004C4DE5" w:rsidTr="00611417">
        <w:trPr>
          <w:cantSplit/>
          <w:jc w:val="center"/>
        </w:trPr>
        <w:tc>
          <w:tcPr>
            <w:tcW w:w="1666" w:type="pct"/>
            <w:tcBorders>
              <w:top w:val="single" w:sz="4" w:space="0" w:color="auto"/>
            </w:tcBorders>
            <w:vAlign w:val="center"/>
          </w:tcPr>
          <w:p w:rsidR="00A9138D" w:rsidRPr="004C4DE5" w:rsidRDefault="00A9138D"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A9138D" w:rsidRPr="004C4DE5" w:rsidRDefault="00A9138D"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A9138D" w:rsidRPr="004C4DE5" w:rsidRDefault="00A9138D"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A9138D" w:rsidRPr="004C4DE5" w:rsidTr="00611417">
        <w:trPr>
          <w:cantSplit/>
          <w:jc w:val="center"/>
        </w:trPr>
        <w:tc>
          <w:tcPr>
            <w:tcW w:w="1666" w:type="pct"/>
            <w:vAlign w:val="center"/>
          </w:tcPr>
          <w:p w:rsidR="00A9138D" w:rsidRPr="004C4DE5" w:rsidRDefault="00A9138D"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A9138D" w:rsidRPr="004C4DE5" w:rsidRDefault="00A9138D" w:rsidP="00611417">
            <w:pPr>
              <w:pStyle w:val="MeetsEYFS"/>
              <w:rPr>
                <w:rFonts w:asciiTheme="minorHAnsi" w:hAnsiTheme="minorHAnsi" w:cstheme="minorHAnsi"/>
                <w:i/>
              </w:rPr>
            </w:pPr>
          </w:p>
        </w:tc>
        <w:tc>
          <w:tcPr>
            <w:tcW w:w="1490" w:type="pct"/>
          </w:tcPr>
          <w:p w:rsidR="00A9138D" w:rsidRPr="004C4DE5" w:rsidRDefault="00A9138D"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D4525B" w:rsidRPr="00A9138D" w:rsidRDefault="00D4525B" w:rsidP="00A9138D"/>
    <w:sectPr w:rsidR="00D4525B" w:rsidRPr="00A9138D"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38D">
          <w:rPr>
            <w:rFonts w:asciiTheme="minorHAnsi" w:hAnsiTheme="minorHAnsi" w:cstheme="minorHAnsi"/>
            <w:noProof/>
          </w:rPr>
          <w:t>4</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38D">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7"/>
  </w:num>
  <w:num w:numId="5">
    <w:abstractNumId w:val="8"/>
  </w:num>
  <w:num w:numId="6">
    <w:abstractNumId w:val="14"/>
  </w:num>
  <w:num w:numId="7">
    <w:abstractNumId w:val="33"/>
  </w:num>
  <w:num w:numId="8">
    <w:abstractNumId w:val="26"/>
  </w:num>
  <w:num w:numId="9">
    <w:abstractNumId w:val="40"/>
  </w:num>
  <w:num w:numId="10">
    <w:abstractNumId w:val="34"/>
  </w:num>
  <w:num w:numId="11">
    <w:abstractNumId w:val="15"/>
  </w:num>
  <w:num w:numId="12">
    <w:abstractNumId w:val="24"/>
  </w:num>
  <w:num w:numId="13">
    <w:abstractNumId w:val="4"/>
  </w:num>
  <w:num w:numId="14">
    <w:abstractNumId w:val="1"/>
  </w:num>
  <w:num w:numId="15">
    <w:abstractNumId w:val="44"/>
  </w:num>
  <w:num w:numId="16">
    <w:abstractNumId w:val="29"/>
  </w:num>
  <w:num w:numId="17">
    <w:abstractNumId w:val="11"/>
  </w:num>
  <w:num w:numId="18">
    <w:abstractNumId w:val="46"/>
  </w:num>
  <w:num w:numId="19">
    <w:abstractNumId w:val="39"/>
  </w:num>
  <w:num w:numId="20">
    <w:abstractNumId w:val="16"/>
  </w:num>
  <w:num w:numId="21">
    <w:abstractNumId w:val="27"/>
  </w:num>
  <w:num w:numId="22">
    <w:abstractNumId w:val="6"/>
  </w:num>
  <w:num w:numId="23">
    <w:abstractNumId w:val="31"/>
  </w:num>
  <w:num w:numId="24">
    <w:abstractNumId w:val="9"/>
  </w:num>
  <w:num w:numId="25">
    <w:abstractNumId w:val="2"/>
  </w:num>
  <w:num w:numId="26">
    <w:abstractNumId w:val="28"/>
  </w:num>
  <w:num w:numId="27">
    <w:abstractNumId w:val="38"/>
  </w:num>
  <w:num w:numId="28">
    <w:abstractNumId w:val="0"/>
  </w:num>
  <w:num w:numId="29">
    <w:abstractNumId w:val="41"/>
  </w:num>
  <w:num w:numId="30">
    <w:abstractNumId w:val="18"/>
  </w:num>
  <w:num w:numId="31">
    <w:abstractNumId w:val="19"/>
  </w:num>
  <w:num w:numId="32">
    <w:abstractNumId w:val="35"/>
  </w:num>
  <w:num w:numId="33">
    <w:abstractNumId w:val="45"/>
  </w:num>
  <w:num w:numId="34">
    <w:abstractNumId w:val="20"/>
  </w:num>
  <w:num w:numId="35">
    <w:abstractNumId w:val="13"/>
  </w:num>
  <w:num w:numId="36">
    <w:abstractNumId w:val="22"/>
  </w:num>
  <w:num w:numId="37">
    <w:abstractNumId w:val="7"/>
  </w:num>
  <w:num w:numId="38">
    <w:abstractNumId w:val="23"/>
  </w:num>
  <w:num w:numId="39">
    <w:abstractNumId w:val="42"/>
  </w:num>
  <w:num w:numId="40">
    <w:abstractNumId w:val="21"/>
  </w:num>
  <w:num w:numId="41">
    <w:abstractNumId w:val="36"/>
  </w:num>
  <w:num w:numId="42">
    <w:abstractNumId w:val="12"/>
  </w:num>
  <w:num w:numId="43">
    <w:abstractNumId w:val="32"/>
  </w:num>
  <w:num w:numId="44">
    <w:abstractNumId w:val="30"/>
  </w:num>
  <w:num w:numId="45">
    <w:abstractNumId w:val="37"/>
  </w:num>
  <w:num w:numId="46">
    <w:abstractNumId w:val="43"/>
  </w:num>
  <w:num w:numId="4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315908"/>
    <w:rsid w:val="00403BDD"/>
    <w:rsid w:val="00463310"/>
    <w:rsid w:val="004D3EA2"/>
    <w:rsid w:val="004E0AD6"/>
    <w:rsid w:val="005024EC"/>
    <w:rsid w:val="00552A64"/>
    <w:rsid w:val="005B748A"/>
    <w:rsid w:val="006612A1"/>
    <w:rsid w:val="00675431"/>
    <w:rsid w:val="006931A6"/>
    <w:rsid w:val="006D6D65"/>
    <w:rsid w:val="00701077"/>
    <w:rsid w:val="00752854"/>
    <w:rsid w:val="007770A2"/>
    <w:rsid w:val="00797A9C"/>
    <w:rsid w:val="007B5379"/>
    <w:rsid w:val="007C27B9"/>
    <w:rsid w:val="00805A94"/>
    <w:rsid w:val="008308AD"/>
    <w:rsid w:val="0089314B"/>
    <w:rsid w:val="009A32E7"/>
    <w:rsid w:val="009F049F"/>
    <w:rsid w:val="00A71AED"/>
    <w:rsid w:val="00A8454A"/>
    <w:rsid w:val="00A9138D"/>
    <w:rsid w:val="00B32EF5"/>
    <w:rsid w:val="00B54ECD"/>
    <w:rsid w:val="00B55453"/>
    <w:rsid w:val="00B6512B"/>
    <w:rsid w:val="00BF09F3"/>
    <w:rsid w:val="00C53AA2"/>
    <w:rsid w:val="00C64EB3"/>
    <w:rsid w:val="00D1741C"/>
    <w:rsid w:val="00D4525B"/>
    <w:rsid w:val="00D62DF7"/>
    <w:rsid w:val="00D96A28"/>
    <w:rsid w:val="00DA2AF9"/>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DFE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2019-08-07T14:18:00Z</dcterms:created>
  <dcterms:modified xsi:type="dcterms:W3CDTF">2019-08-07T14:18:00Z</dcterms:modified>
</cp:coreProperties>
</file>